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1" w:rsidRPr="00926FA3" w:rsidRDefault="00C10671" w:rsidP="00C10671">
      <w:pPr>
        <w:pStyle w:val="Heading1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Sentence Essentials</w:t>
      </w:r>
    </w:p>
    <w:p w:rsidR="005C070E" w:rsidRPr="00926FA3" w:rsidRDefault="00C10671" w:rsidP="001C2D71">
      <w:pPr>
        <w:pStyle w:val="Heading2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Subject</w:t>
      </w:r>
      <w:r w:rsidR="001C2D71"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</w:p>
    <w:p w:rsidR="005C070E" w:rsidRPr="00926FA3" w:rsidRDefault="001C2D71" w:rsidP="005C070E">
      <w:pPr>
        <w:pStyle w:val="Heading2"/>
        <w:numPr>
          <w:ilvl w:val="0"/>
          <w:numId w:val="4"/>
        </w:numP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denotes the person, place or thing being spoken of, or about sentence is made.</w:t>
      </w:r>
    </w:p>
    <w:p w:rsidR="005C070E" w:rsidRPr="00926FA3" w:rsidRDefault="00926FA3" w:rsidP="005C070E">
      <w:pPr>
        <w:pStyle w:val="Heading2"/>
        <w:numPr>
          <w:ilvl w:val="0"/>
          <w:numId w:val="4"/>
        </w:numPr>
        <w:rPr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i</w:t>
      </w:r>
      <w:r w:rsidR="005C070E" w:rsidRPr="00926FA3">
        <w:rPr>
          <w:rFonts w:ascii="Tahoma" w:hAnsi="Tahoma" w:cs="Tahoma"/>
          <w:b w:val="0"/>
          <w:color w:val="000000" w:themeColor="text1"/>
          <w:sz w:val="24"/>
          <w:szCs w:val="24"/>
        </w:rPr>
        <w:t>s the main center of thought in the sentence.</w:t>
      </w:r>
    </w:p>
    <w:p w:rsidR="005C070E" w:rsidRPr="00926FA3" w:rsidRDefault="005C070E" w:rsidP="005C070E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Ex:     The </w:t>
      </w:r>
      <w:r w:rsidRPr="00827350">
        <w:rPr>
          <w:rStyle w:val="apple-style-span"/>
          <w:rFonts w:ascii="Tahoma" w:hAnsi="Tahoma" w:cs="Tahoma"/>
          <w:b w:val="0"/>
          <w:i/>
          <w:color w:val="000000" w:themeColor="text1"/>
          <w:sz w:val="24"/>
          <w:szCs w:val="24"/>
          <w:u w:val="single"/>
        </w:rPr>
        <w:t>children</w:t>
      </w: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 in the orphanage used recycle</w:t>
      </w:r>
      <w:r w:rsidR="00926FA3"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d bottles for their lanterns.</w:t>
      </w:r>
    </w:p>
    <w:p w:rsidR="00926FA3" w:rsidRPr="00926FA3" w:rsidRDefault="00827350" w:rsidP="00926FA3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.75pt;margin-top:.15pt;width:41.25pt;height:0;z-index:251658240" o:connectortype="straight" strokecolor="black [3200]" strokeweight="2.5pt">
            <v:shadow color="#868686"/>
          </v:shape>
        </w:pict>
      </w:r>
      <w:r w:rsidR="00926FA3"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7" type="#_x0000_t79" style="position:absolute;left:0;text-align:left;margin-left:83.25pt;margin-top:3.15pt;width:53.25pt;height:26.25pt;z-index:251659264" adj=",,4931,9707" fillcolor="white [3201]" strokecolor="black [3200]" strokeweight=".5pt">
            <v:shadow color="#868686"/>
            <v:textbox>
              <w:txbxContent>
                <w:p w:rsidR="00926FA3" w:rsidRDefault="00926FA3">
                  <w:r>
                    <w:t>Subject</w:t>
                  </w:r>
                </w:p>
              </w:txbxContent>
            </v:textbox>
          </v:shape>
        </w:pict>
      </w:r>
    </w:p>
    <w:p w:rsidR="00926FA3" w:rsidRPr="00926FA3" w:rsidRDefault="00C10671" w:rsidP="00926FA3">
      <w:pPr>
        <w:pStyle w:val="Heading2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Complete Subject</w:t>
      </w:r>
      <w:r w:rsid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</w:p>
    <w:p w:rsidR="00926FA3" w:rsidRDefault="00926FA3" w:rsidP="00926FA3">
      <w:pPr>
        <w:pStyle w:val="Heading2"/>
        <w:numPr>
          <w:ilvl w:val="0"/>
          <w:numId w:val="4"/>
        </w:numP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Consists of a simple subject and its modifiers</w:t>
      </w:r>
    </w:p>
    <w:p w:rsidR="00926FA3" w:rsidRPr="00926FA3" w:rsidRDefault="00926FA3" w:rsidP="00926FA3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Ex: </w:t>
      </w:r>
      <w:r w:rsidRPr="00827350">
        <w:rPr>
          <w:rStyle w:val="apple-style-span"/>
          <w:rFonts w:ascii="Tahoma" w:hAnsi="Tahoma" w:cs="Tahoma"/>
          <w:b w:val="0"/>
          <w:i/>
          <w:color w:val="000000" w:themeColor="text1"/>
          <w:sz w:val="24"/>
          <w:szCs w:val="24"/>
          <w:u w:val="single"/>
        </w:rPr>
        <w:t>The children in the orphanage</w:t>
      </w: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 used recycled bottles for their lanterns.</w:t>
      </w:r>
    </w:p>
    <w:p w:rsidR="00926FA3" w:rsidRPr="00926FA3" w:rsidRDefault="00926FA3" w:rsidP="00926FA3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 id="_x0000_s1029" type="#_x0000_t79" style="position:absolute;left:0;text-align:left;margin-left:60.75pt;margin-top:3.15pt;width:109.5pt;height:30.8pt;z-index:251662336" adj="10344,7032,4931,9707" fillcolor="white [3201]" strokecolor="black [3200]" strokeweight=".5pt">
            <v:shadow color="#868686"/>
            <v:textbox>
              <w:txbxContent>
                <w:p w:rsidR="00926FA3" w:rsidRDefault="00926FA3" w:rsidP="00926FA3">
                  <w:pPr>
                    <w:jc w:val="center"/>
                  </w:pPr>
                  <w:r>
                    <w:t>Complete Subject</w:t>
                  </w:r>
                </w:p>
              </w:txbxContent>
            </v:textbox>
          </v:shape>
        </w:pict>
      </w: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 id="_x0000_s1028" type="#_x0000_t32" style="position:absolute;left:0;text-align:left;margin-left:60.75pt;margin-top:.9pt;width:153.75pt;height:.05pt;z-index:251661312" o:connectortype="straight" strokecolor="black [3200]" strokeweight="2.5pt">
            <v:shadow color="#868686"/>
          </v:shape>
        </w:pict>
      </w:r>
    </w:p>
    <w:p w:rsidR="00C10671" w:rsidRPr="00926FA3" w:rsidRDefault="00C10671" w:rsidP="00C10671">
      <w:pPr>
        <w:pStyle w:val="Heading2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Predicate</w:t>
      </w:r>
    </w:p>
    <w:p w:rsidR="00926FA3" w:rsidRDefault="00926FA3" w:rsidP="00926FA3">
      <w:pPr>
        <w:pStyle w:val="Heading2"/>
        <w:numPr>
          <w:ilvl w:val="0"/>
          <w:numId w:val="4"/>
        </w:numP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is the part of the sentence that te</w:t>
      </w:r>
      <w:r w:rsidR="008D5319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lls something about the subject</w:t>
      </w:r>
    </w:p>
    <w:p w:rsidR="002D393A" w:rsidRPr="002D393A" w:rsidRDefault="002D393A" w:rsidP="002D393A">
      <w:pPr>
        <w:pStyle w:val="Heading2"/>
        <w:numPr>
          <w:ilvl w:val="0"/>
          <w:numId w:val="4"/>
        </w:numPr>
        <w:rPr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is the part of the sentence which tells what the subject is, what the subject did or what was done to the subject.</w:t>
      </w:r>
    </w:p>
    <w:p w:rsidR="002D393A" w:rsidRPr="00926FA3" w:rsidRDefault="002D393A" w:rsidP="002D393A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Ex: </w:t>
      </w: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The children in the orphanage </w:t>
      </w:r>
      <w:r w:rsidRPr="00827350">
        <w:rPr>
          <w:rStyle w:val="apple-style-span"/>
          <w:rFonts w:ascii="Tahoma" w:hAnsi="Tahoma" w:cs="Tahoma"/>
          <w:b w:val="0"/>
          <w:i/>
          <w:color w:val="000000" w:themeColor="text1"/>
          <w:sz w:val="24"/>
          <w:szCs w:val="24"/>
          <w:u w:val="single"/>
        </w:rPr>
        <w:t>used</w:t>
      </w: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 recycled bottles for their lanterns.</w:t>
      </w:r>
    </w:p>
    <w:p w:rsidR="002D393A" w:rsidRPr="00926FA3" w:rsidRDefault="002D393A" w:rsidP="002D393A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 id="_x0000_s1031" type="#_x0000_t79" style="position:absolute;left:0;text-align:left;margin-left:202.5pt;margin-top:6.95pt;width:60pt;height:30.8pt;z-index:251665408" adj="10344,7032,4931,9707" fillcolor="white [3201]" strokecolor="black [3200]" strokeweight=".5pt">
            <v:shadow color="#868686"/>
            <v:textbox>
              <w:txbxContent>
                <w:p w:rsidR="002D393A" w:rsidRDefault="002D393A" w:rsidP="002D393A">
                  <w:pPr>
                    <w:jc w:val="center"/>
                  </w:pPr>
                  <w:r>
                    <w:t>Predicate</w:t>
                  </w:r>
                </w:p>
              </w:txbxContent>
            </v:textbox>
          </v:shape>
        </w:pict>
      </w: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 id="_x0000_s1030" type="#_x0000_t32" style="position:absolute;left:0;text-align:left;margin-left:219pt;margin-top:.95pt;width:25.5pt;height:.05pt;z-index:251664384" o:connectortype="straight" strokecolor="black [3200]" strokeweight="2.5pt">
            <v:shadow color="#868686"/>
          </v:shape>
        </w:pict>
      </w:r>
    </w:p>
    <w:p w:rsidR="002D393A" w:rsidRDefault="002D393A" w:rsidP="002D393A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</w:p>
    <w:p w:rsidR="00873EC2" w:rsidRDefault="00C10671" w:rsidP="00873EC2">
      <w:pPr>
        <w:pStyle w:val="Heading2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Complete Predicate</w:t>
      </w:r>
      <w:r w:rsidR="00873EC2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</w:p>
    <w:p w:rsidR="00873EC2" w:rsidRDefault="00873EC2" w:rsidP="00873EC2">
      <w:pPr>
        <w:pStyle w:val="Heading2"/>
        <w:numPr>
          <w:ilvl w:val="0"/>
          <w:numId w:val="0"/>
        </w:numPr>
        <w:ind w:left="720" w:firstLine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–  consists of a verb or verb phrase and word modifiers that follow</w:t>
      </w:r>
    </w:p>
    <w:p w:rsidR="00873EC2" w:rsidRPr="00926FA3" w:rsidRDefault="00873EC2" w:rsidP="00873EC2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Ex: </w:t>
      </w: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 xml:space="preserve">The children in the orphanage </w:t>
      </w:r>
      <w:r w:rsidRPr="00873EC2">
        <w:rPr>
          <w:rStyle w:val="apple-style-span"/>
          <w:rFonts w:ascii="Tahoma" w:hAnsi="Tahoma" w:cs="Tahoma"/>
          <w:b w:val="0"/>
          <w:i/>
          <w:color w:val="000000" w:themeColor="text1"/>
          <w:sz w:val="24"/>
          <w:szCs w:val="24"/>
          <w:u w:val="single"/>
        </w:rPr>
        <w:t>used recycled bottles for their lanterns</w:t>
      </w:r>
      <w:r w:rsidRPr="00926FA3"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  <w:t>.</w:t>
      </w:r>
    </w:p>
    <w:p w:rsidR="00873EC2" w:rsidRPr="00926FA3" w:rsidRDefault="00873EC2" w:rsidP="00873EC2">
      <w:pPr>
        <w:pStyle w:val="Heading2"/>
        <w:numPr>
          <w:ilvl w:val="0"/>
          <w:numId w:val="0"/>
        </w:numPr>
        <w:ind w:left="720"/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 id="_x0000_s1033" type="#_x0000_t79" style="position:absolute;left:0;text-align:left;margin-left:244.5pt;margin-top:6.95pt;width:126pt;height:30.8pt;z-index:251668480" adj="10344,7032,4931,9707" fillcolor="white [3201]" strokecolor="black [3200]" strokeweight=".5pt">
            <v:shadow color="#868686"/>
            <v:textbox>
              <w:txbxContent>
                <w:p w:rsidR="00873EC2" w:rsidRDefault="00873EC2" w:rsidP="00873EC2">
                  <w:pPr>
                    <w:jc w:val="center"/>
                  </w:pPr>
                  <w:r>
                    <w:t>Complete Predicate</w:t>
                  </w:r>
                </w:p>
              </w:txbxContent>
            </v:textbox>
          </v:shape>
        </w:pict>
      </w:r>
      <w:r w:rsidRPr="00926FA3">
        <w:rPr>
          <w:rFonts w:ascii="Tahoma" w:hAnsi="Tahoma" w:cs="Tahoma"/>
          <w:b w:val="0"/>
          <w:noProof/>
          <w:color w:val="000000" w:themeColor="text1"/>
          <w:sz w:val="24"/>
          <w:szCs w:val="24"/>
          <w:lang w:eastAsia="en-PH"/>
        </w:rPr>
        <w:pict>
          <v:shape id="_x0000_s1032" type="#_x0000_t32" style="position:absolute;left:0;text-align:left;margin-left:219pt;margin-top:.95pt;width:201.75pt;height:0;z-index:251667456" o:connectortype="straight" strokecolor="black [3200]" strokeweight="2.5pt">
            <v:shadow color="#868686"/>
          </v:shape>
        </w:pict>
      </w:r>
    </w:p>
    <w:p w:rsidR="00873EC2" w:rsidRDefault="00873EC2" w:rsidP="00873EC2">
      <w:pPr>
        <w:pStyle w:val="Heading1"/>
        <w:numPr>
          <w:ilvl w:val="0"/>
          <w:numId w:val="0"/>
        </w:numPr>
        <w:rPr>
          <w:rStyle w:val="apple-style-span"/>
          <w:rFonts w:ascii="Tahoma" w:hAnsi="Tahoma" w:cs="Tahoma"/>
          <w:b w:val="0"/>
          <w:color w:val="000000" w:themeColor="text1"/>
          <w:sz w:val="24"/>
          <w:szCs w:val="24"/>
        </w:rPr>
      </w:pPr>
    </w:p>
    <w:sectPr w:rsidR="00873EC2" w:rsidSect="00B67F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67" w:rsidRDefault="00841967" w:rsidP="00560FA3">
      <w:pPr>
        <w:spacing w:after="0" w:line="240" w:lineRule="auto"/>
      </w:pPr>
      <w:r>
        <w:separator/>
      </w:r>
    </w:p>
  </w:endnote>
  <w:endnote w:type="continuationSeparator" w:id="1">
    <w:p w:rsidR="00841967" w:rsidRDefault="00841967" w:rsidP="0056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8" w:rsidRDefault="003F7EE8">
    <w:pPr>
      <w:pStyle w:val="Footer"/>
      <w:pBdr>
        <w:bottom w:val="single" w:sz="6" w:space="1" w:color="auto"/>
      </w:pBdr>
    </w:pPr>
  </w:p>
  <w:p w:rsidR="003F7EE8" w:rsidRDefault="003F7EE8">
    <w:pPr>
      <w:pStyle w:val="Footer"/>
    </w:pPr>
    <w:r>
      <w:t xml:space="preserve">Reference: </w:t>
    </w:r>
  </w:p>
  <w:p w:rsidR="003F7EE8" w:rsidRDefault="003F7EE8">
    <w:pPr>
      <w:pStyle w:val="Footer"/>
    </w:pPr>
    <w:r>
      <w:t>A Worktext in Writing in the Discipline –Antonio, Magallanes, Gomez, Dangan, Biclar, Albaladejo</w:t>
    </w:r>
  </w:p>
  <w:p w:rsidR="003F7EE8" w:rsidRDefault="003F7EE8">
    <w:pPr>
      <w:pStyle w:val="Footer"/>
    </w:pPr>
    <w:r>
      <w:t>English in a New Perspective – Alfonso Perez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67" w:rsidRDefault="00841967" w:rsidP="00560FA3">
      <w:pPr>
        <w:spacing w:after="0" w:line="240" w:lineRule="auto"/>
      </w:pPr>
      <w:r>
        <w:separator/>
      </w:r>
    </w:p>
  </w:footnote>
  <w:footnote w:type="continuationSeparator" w:id="1">
    <w:p w:rsidR="00841967" w:rsidRDefault="00841967" w:rsidP="0056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A3" w:rsidRPr="00560FA3" w:rsidRDefault="00560FA3" w:rsidP="00560FA3">
    <w:pPr>
      <w:pStyle w:val="Header"/>
      <w:jc w:val="center"/>
      <w:rPr>
        <w:b/>
        <w:sz w:val="32"/>
        <w:u w:val="single"/>
      </w:rPr>
    </w:pPr>
    <w:r w:rsidRPr="00560FA3">
      <w:rPr>
        <w:b/>
        <w:sz w:val="32"/>
        <w:u w:val="single"/>
      </w:rPr>
      <w:t>SENTENCE ESSENTIALS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6B0"/>
    <w:multiLevelType w:val="hybridMultilevel"/>
    <w:tmpl w:val="3EEA25D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68E"/>
    <w:multiLevelType w:val="hybridMultilevel"/>
    <w:tmpl w:val="A4946874"/>
    <w:lvl w:ilvl="0" w:tplc="F8DCBA1E">
      <w:start w:val="1"/>
      <w:numFmt w:val="bullet"/>
      <w:lvlText w:val="-"/>
      <w:lvlJc w:val="left"/>
      <w:pPr>
        <w:ind w:left="1800" w:hanging="360"/>
      </w:pPr>
      <w:rPr>
        <w:rFonts w:ascii="Tahoma" w:eastAsiaTheme="majorEastAsia" w:hAnsi="Tahoma" w:cs="Tahoma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3F7843"/>
    <w:multiLevelType w:val="multilevel"/>
    <w:tmpl w:val="3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7155119D"/>
    <w:multiLevelType w:val="hybridMultilevel"/>
    <w:tmpl w:val="C8CE13F4"/>
    <w:lvl w:ilvl="0" w:tplc="4296E55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671"/>
    <w:rsid w:val="00020EC7"/>
    <w:rsid w:val="001C2D71"/>
    <w:rsid w:val="002D393A"/>
    <w:rsid w:val="003F7EE8"/>
    <w:rsid w:val="00560FA3"/>
    <w:rsid w:val="005C070E"/>
    <w:rsid w:val="0066279D"/>
    <w:rsid w:val="00827350"/>
    <w:rsid w:val="00841967"/>
    <w:rsid w:val="00873EC2"/>
    <w:rsid w:val="008D5319"/>
    <w:rsid w:val="00926FA3"/>
    <w:rsid w:val="00967B9E"/>
    <w:rsid w:val="00B67FF8"/>
    <w:rsid w:val="00C1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F8"/>
  </w:style>
  <w:style w:type="paragraph" w:styleId="Heading1">
    <w:name w:val="heading 1"/>
    <w:basedOn w:val="Normal"/>
    <w:next w:val="Normal"/>
    <w:link w:val="Heading1Char"/>
    <w:uiPriority w:val="9"/>
    <w:qFormat/>
    <w:rsid w:val="00C1067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6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67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6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6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6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6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6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6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0671"/>
  </w:style>
  <w:style w:type="paragraph" w:styleId="ListParagraph">
    <w:name w:val="List Paragraph"/>
    <w:basedOn w:val="Normal"/>
    <w:uiPriority w:val="34"/>
    <w:qFormat/>
    <w:rsid w:val="00C106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6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10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FA3"/>
  </w:style>
  <w:style w:type="paragraph" w:styleId="Footer">
    <w:name w:val="footer"/>
    <w:basedOn w:val="Normal"/>
    <w:link w:val="FooterChar"/>
    <w:uiPriority w:val="99"/>
    <w:semiHidden/>
    <w:unhideWhenUsed/>
    <w:rsid w:val="005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Torres</dc:creator>
  <cp:keywords/>
  <dc:description/>
  <cp:lastModifiedBy>Eden Torres</cp:lastModifiedBy>
  <cp:revision>3</cp:revision>
  <dcterms:created xsi:type="dcterms:W3CDTF">2015-01-19T15:23:00Z</dcterms:created>
  <dcterms:modified xsi:type="dcterms:W3CDTF">2015-01-19T15:25:00Z</dcterms:modified>
</cp:coreProperties>
</file>